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DF" w:rsidRDefault="00E077DF" w:rsidP="00E07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DF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нелегальное культивирование наркосодержащих растений. </w:t>
      </w:r>
    </w:p>
    <w:p w:rsidR="00E077DF" w:rsidRPr="00E077DF" w:rsidRDefault="00E077DF" w:rsidP="00E077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11" w:rsidRPr="00E077DF" w:rsidRDefault="00797C11" w:rsidP="00797C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7DF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E077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077DF">
        <w:rPr>
          <w:rFonts w:ascii="Times New Roman" w:hAnsi="Times New Roman" w:cs="Times New Roman"/>
          <w:sz w:val="28"/>
          <w:szCs w:val="28"/>
        </w:rPr>
        <w:t xml:space="preserve">, а также в области противодействия их незаконному обороту направлена на установление строгого контроля за оборотом указанных средств и веществ и их </w:t>
      </w:r>
      <w:proofErr w:type="spellStart"/>
      <w:r w:rsidRPr="00E077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077DF">
        <w:rPr>
          <w:rFonts w:ascii="Times New Roman" w:hAnsi="Times New Roman" w:cs="Times New Roman"/>
          <w:sz w:val="28"/>
          <w:szCs w:val="28"/>
        </w:rPr>
        <w:t xml:space="preserve">, постепенное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E077D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077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7DF" w:rsidRPr="00E077DF" w:rsidRDefault="00797C11" w:rsidP="00E077DF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F">
        <w:rPr>
          <w:rFonts w:ascii="Times New Roman" w:hAnsi="Times New Roman" w:cs="Times New Roman"/>
          <w:sz w:val="28"/>
          <w:szCs w:val="28"/>
        </w:rPr>
        <w:t xml:space="preserve">Одним из направлений реализации этой политики является обеспечение исполнения правил культивирования растений, содержащих наркотические средства или психотропные вещества либо их </w:t>
      </w:r>
      <w:proofErr w:type="spellStart"/>
      <w:r w:rsidRPr="00E077D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077DF">
        <w:rPr>
          <w:rFonts w:ascii="Times New Roman" w:hAnsi="Times New Roman" w:cs="Times New Roman"/>
          <w:sz w:val="28"/>
          <w:szCs w:val="28"/>
        </w:rPr>
        <w:t>.</w:t>
      </w:r>
    </w:p>
    <w:p w:rsidR="00E077DF" w:rsidRDefault="00797C11" w:rsidP="00E077DF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F">
        <w:rPr>
          <w:rFonts w:ascii="Times New Roman" w:hAnsi="Times New Roman" w:cs="Times New Roman"/>
          <w:sz w:val="28"/>
          <w:szCs w:val="28"/>
        </w:rPr>
        <w:t>Ответственность за нелегальное культивирование запрещенных культур наркосодержащих растений может быть </w:t>
      </w:r>
      <w:r w:rsidRPr="00E077DF">
        <w:rPr>
          <w:rFonts w:ascii="Times New Roman" w:hAnsi="Times New Roman" w:cs="Times New Roman"/>
          <w:bCs/>
          <w:sz w:val="28"/>
          <w:szCs w:val="28"/>
        </w:rPr>
        <w:t>как уголовной, так и административной</w:t>
      </w:r>
      <w:r w:rsidRPr="00E077DF">
        <w:rPr>
          <w:rFonts w:ascii="Times New Roman" w:hAnsi="Times New Roman" w:cs="Times New Roman"/>
          <w:sz w:val="28"/>
          <w:szCs w:val="28"/>
        </w:rPr>
        <w:t xml:space="preserve">. Все </w:t>
      </w:r>
      <w:r w:rsidR="00E077DF">
        <w:rPr>
          <w:rFonts w:ascii="Times New Roman" w:hAnsi="Times New Roman" w:cs="Times New Roman"/>
          <w:sz w:val="28"/>
          <w:szCs w:val="28"/>
        </w:rPr>
        <w:t>зависит</w:t>
      </w:r>
      <w:r w:rsidRPr="00E077DF">
        <w:rPr>
          <w:rFonts w:ascii="Times New Roman" w:hAnsi="Times New Roman" w:cs="Times New Roman"/>
          <w:sz w:val="28"/>
          <w:szCs w:val="28"/>
        </w:rPr>
        <w:t xml:space="preserve"> от размера деяния. </w:t>
      </w:r>
    </w:p>
    <w:p w:rsidR="007B7410" w:rsidRDefault="007B7410" w:rsidP="00E077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DF" w:rsidRPr="00E077DF" w:rsidRDefault="007B7410" w:rsidP="00E07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E077DF" w:rsidRPr="00E077DF">
        <w:rPr>
          <w:rFonts w:ascii="Times New Roman" w:hAnsi="Times New Roman" w:cs="Times New Roman"/>
          <w:b/>
          <w:sz w:val="28"/>
          <w:szCs w:val="28"/>
        </w:rPr>
        <w:t>.</w:t>
      </w:r>
    </w:p>
    <w:p w:rsidR="00E077DF" w:rsidRPr="00E077DF" w:rsidRDefault="007B7410" w:rsidP="00E07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10.5.1</w:t>
      </w:r>
      <w:r w:rsidR="00E077DF" w:rsidRPr="00E077DF">
        <w:rPr>
          <w:rFonts w:ascii="Times New Roman" w:hAnsi="Times New Roman" w:cs="Times New Roman"/>
          <w:b/>
          <w:sz w:val="28"/>
          <w:szCs w:val="28"/>
        </w:rPr>
        <w:t xml:space="preserve"> КоАП РФ. </w:t>
      </w:r>
    </w:p>
    <w:p w:rsidR="00E077DF" w:rsidRDefault="00E077DF" w:rsidP="00E077DF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F">
        <w:rPr>
          <w:rFonts w:ascii="Times New Roman" w:hAnsi="Times New Roman" w:cs="Times New Roman"/>
          <w:sz w:val="28"/>
          <w:szCs w:val="28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E077DF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077DF">
        <w:rPr>
          <w:rFonts w:ascii="Times New Roman" w:hAnsi="Times New Roman" w:cs="Times New Roman"/>
          <w:sz w:val="28"/>
          <w:szCs w:val="28"/>
        </w:rPr>
        <w:t>, если это действие не содержи</w:t>
      </w:r>
      <w:r>
        <w:rPr>
          <w:rFonts w:ascii="Times New Roman" w:hAnsi="Times New Roman" w:cs="Times New Roman"/>
          <w:sz w:val="28"/>
          <w:szCs w:val="28"/>
        </w:rPr>
        <w:t xml:space="preserve">т уголовно наказуемого деяния, </w:t>
      </w:r>
      <w:r w:rsidRPr="00E077DF">
        <w:rPr>
          <w:rFonts w:ascii="Times New Roman" w:hAnsi="Times New Roman" w:cs="Times New Roman"/>
          <w:sz w:val="28"/>
          <w:szCs w:val="28"/>
        </w:rPr>
        <w:t xml:space="preserve">влечет </w:t>
      </w:r>
    </w:p>
    <w:p w:rsidR="00E077DF" w:rsidRPr="00E077DF" w:rsidRDefault="00E077DF" w:rsidP="00E077DF">
      <w:pPr>
        <w:jc w:val="both"/>
        <w:rPr>
          <w:rFonts w:ascii="Times New Roman" w:hAnsi="Times New Roman" w:cs="Times New Roman"/>
          <w:sz w:val="28"/>
          <w:szCs w:val="28"/>
        </w:rPr>
      </w:pPr>
      <w:r w:rsidRPr="00E077DF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7B7410" w:rsidRDefault="007B7410" w:rsidP="00E07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7DF" w:rsidRPr="007B7410" w:rsidRDefault="007B7410" w:rsidP="00E077DF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 xml:space="preserve">Хотелось бы отметить, что непринятие мер по уничтожению </w:t>
      </w:r>
      <w:proofErr w:type="gramStart"/>
      <w:r w:rsidRPr="007B7410">
        <w:rPr>
          <w:rFonts w:ascii="Times New Roman" w:hAnsi="Times New Roman" w:cs="Times New Roman"/>
          <w:sz w:val="28"/>
          <w:szCs w:val="28"/>
        </w:rPr>
        <w:t xml:space="preserve">дикорастущих растений, содержащих наркотические средства или психотропные вещества либо их </w:t>
      </w:r>
      <w:proofErr w:type="spellStart"/>
      <w:r w:rsidRPr="007B741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7B7410">
        <w:rPr>
          <w:rFonts w:ascii="Times New Roman" w:hAnsi="Times New Roman" w:cs="Times New Roman"/>
          <w:sz w:val="28"/>
          <w:szCs w:val="28"/>
        </w:rPr>
        <w:t xml:space="preserve"> также влечет</w:t>
      </w:r>
      <w:proofErr w:type="gramEnd"/>
      <w:r w:rsidRPr="007B7410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ответственность.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10">
        <w:rPr>
          <w:rFonts w:ascii="Times New Roman" w:hAnsi="Times New Roman" w:cs="Times New Roman"/>
          <w:b/>
          <w:sz w:val="28"/>
          <w:szCs w:val="28"/>
        </w:rPr>
        <w:t>Статья 10.5 КоАП РФ</w:t>
      </w:r>
    </w:p>
    <w:p w:rsidR="007B7410" w:rsidRPr="00E20E8D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E20E8D">
        <w:rPr>
          <w:rFonts w:ascii="Times New Roman" w:hAnsi="Times New Roman" w:cs="Times New Roman"/>
          <w:sz w:val="28"/>
          <w:szCs w:val="28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E20E8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20E8D">
        <w:rPr>
          <w:rFonts w:ascii="Times New Roman" w:hAnsi="Times New Roman" w:cs="Times New Roman"/>
          <w:sz w:val="28"/>
          <w:szCs w:val="28"/>
        </w:rPr>
        <w:t xml:space="preserve">, после получения официального предписания уполномоченного органа, влечет </w:t>
      </w:r>
    </w:p>
    <w:p w:rsidR="007B7410" w:rsidRPr="00E20E8D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E20E8D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7B7410" w:rsidRDefault="007B7410" w:rsidP="007B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8D" w:rsidRDefault="00E20E8D" w:rsidP="007B74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8D" w:rsidRDefault="00E20E8D" w:rsidP="007B74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8D" w:rsidRDefault="00E20E8D" w:rsidP="007B74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410" w:rsidRPr="007B7410" w:rsidRDefault="007B7410" w:rsidP="007B7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410">
        <w:rPr>
          <w:rFonts w:ascii="Times New Roman" w:hAnsi="Times New Roman" w:cs="Times New Roman"/>
          <w:b/>
          <w:sz w:val="28"/>
          <w:szCs w:val="28"/>
        </w:rPr>
        <w:lastRenderedPageBreak/>
        <w:t>УГОЛОВНАЯ ОТВЕТСТВЕННОСТЬ</w:t>
      </w:r>
    </w:p>
    <w:p w:rsidR="007B7410" w:rsidRPr="007B7410" w:rsidRDefault="00797C11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97C11">
        <w:rPr>
          <w:rFonts w:ascii="Times New Roman" w:hAnsi="Times New Roman" w:cs="Times New Roman"/>
          <w:sz w:val="24"/>
          <w:szCs w:val="24"/>
        </w:rPr>
        <w:br/>
      </w:r>
      <w:r w:rsidR="007B7410" w:rsidRPr="007B7410">
        <w:rPr>
          <w:rFonts w:ascii="Times New Roman" w:hAnsi="Times New Roman" w:cs="Times New Roman"/>
          <w:b/>
          <w:sz w:val="28"/>
          <w:szCs w:val="28"/>
        </w:rPr>
        <w:t>Ст. 231 УК РФ</w:t>
      </w:r>
      <w:r w:rsidR="007B7410" w:rsidRPr="007B7410">
        <w:rPr>
          <w:rFonts w:ascii="Times New Roman" w:hAnsi="Times New Roman" w:cs="Times New Roman"/>
          <w:sz w:val="28"/>
          <w:szCs w:val="28"/>
        </w:rPr>
        <w:t xml:space="preserve"> «Незаконное культивирование растений, содержащих наркотические средства или психотропные вещества либо их </w:t>
      </w:r>
      <w:proofErr w:type="spellStart"/>
      <w:r w:rsidR="007B7410" w:rsidRPr="007B741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7B7410" w:rsidRPr="007B7410">
        <w:rPr>
          <w:rFonts w:ascii="Times New Roman" w:hAnsi="Times New Roman" w:cs="Times New Roman"/>
          <w:sz w:val="28"/>
          <w:szCs w:val="28"/>
        </w:rPr>
        <w:t>».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7410">
        <w:rPr>
          <w:rFonts w:ascii="Times New Roman" w:hAnsi="Times New Roman" w:cs="Times New Roman"/>
          <w:sz w:val="28"/>
          <w:szCs w:val="28"/>
        </w:rPr>
        <w:t xml:space="preserve">Незаконное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 w:rsidRPr="007B7410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7B7410">
        <w:rPr>
          <w:rFonts w:ascii="Times New Roman" w:hAnsi="Times New Roman" w:cs="Times New Roman"/>
          <w:sz w:val="28"/>
          <w:szCs w:val="28"/>
        </w:rPr>
        <w:t>,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</w:t>
      </w:r>
      <w:r>
        <w:rPr>
          <w:rFonts w:ascii="Times New Roman" w:hAnsi="Times New Roman" w:cs="Times New Roman"/>
          <w:sz w:val="28"/>
          <w:szCs w:val="28"/>
        </w:rPr>
        <w:t>ет, либо лишением свободы на тот</w:t>
      </w:r>
      <w:r w:rsidRPr="007B7410">
        <w:rPr>
          <w:rFonts w:ascii="Times New Roman" w:hAnsi="Times New Roman" w:cs="Times New Roman"/>
          <w:sz w:val="28"/>
          <w:szCs w:val="28"/>
        </w:rPr>
        <w:t xml:space="preserve"> же</w:t>
      </w:r>
      <w:proofErr w:type="gramEnd"/>
      <w:r w:rsidRPr="007B7410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>2. Те же деяния, совершенные: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>б) утратил силу;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7B7410">
        <w:rPr>
          <w:rFonts w:ascii="Times New Roman" w:hAnsi="Times New Roman" w:cs="Times New Roman"/>
          <w:sz w:val="28"/>
          <w:szCs w:val="28"/>
        </w:rPr>
        <w:t xml:space="preserve">в) в особо крупном размере, </w:t>
      </w:r>
      <w:proofErr w:type="gramStart"/>
      <w:r w:rsidRPr="007B7410">
        <w:rPr>
          <w:rFonts w:ascii="Times New Roman" w:hAnsi="Times New Roman" w:cs="Times New Roman"/>
          <w:sz w:val="28"/>
          <w:szCs w:val="28"/>
        </w:rPr>
        <w:t>наказываются лишением свободы на срок до восьми лег</w:t>
      </w:r>
      <w:proofErr w:type="gramEnd"/>
      <w:r w:rsidRPr="007B7410">
        <w:rPr>
          <w:rFonts w:ascii="Times New Roman" w:hAnsi="Times New Roman" w:cs="Times New Roman"/>
          <w:sz w:val="28"/>
          <w:szCs w:val="28"/>
        </w:rPr>
        <w:t xml:space="preserve"> с ограничением свободы на срок до двух лет либо без такового.</w:t>
      </w:r>
    </w:p>
    <w:p w:rsidR="007B7410" w:rsidRPr="007B7410" w:rsidRDefault="007B7410" w:rsidP="007B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10" w:rsidRPr="007B7410" w:rsidRDefault="007B7410" w:rsidP="007B741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530">
        <w:rPr>
          <w:rFonts w:ascii="Times New Roman" w:hAnsi="Times New Roman" w:cs="Times New Roman"/>
          <w:b/>
          <w:sz w:val="40"/>
          <w:szCs w:val="40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7410">
        <w:rPr>
          <w:rFonts w:ascii="Times New Roman" w:hAnsi="Times New Roman" w:cs="Times New Roman"/>
          <w:sz w:val="28"/>
          <w:szCs w:val="28"/>
        </w:rPr>
        <w:t>татьей 231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7B7410">
        <w:rPr>
          <w:rFonts w:ascii="Times New Roman" w:hAnsi="Times New Roman" w:cs="Times New Roman"/>
          <w:sz w:val="28"/>
          <w:szCs w:val="28"/>
        </w:rPr>
        <w:t xml:space="preserve"> не предусмотрено никакой возможности освобождения от ответственности по Уголовному кодексу. Так что, даже если человек прекра</w:t>
      </w:r>
      <w:bookmarkStart w:id="0" w:name="_GoBack"/>
      <w:bookmarkEnd w:id="0"/>
      <w:r w:rsidRPr="007B7410">
        <w:rPr>
          <w:rFonts w:ascii="Times New Roman" w:hAnsi="Times New Roman" w:cs="Times New Roman"/>
          <w:sz w:val="28"/>
          <w:szCs w:val="28"/>
        </w:rPr>
        <w:t>тит культивацию запрещенных растений добровольно, это от наказания его не освободит.</w:t>
      </w:r>
    </w:p>
    <w:p w:rsidR="007B7410" w:rsidRDefault="007B7410" w:rsidP="007B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10" w:rsidRDefault="007B7410" w:rsidP="007B7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E8D" w:rsidRPr="00E20E8D" w:rsidRDefault="007B7410" w:rsidP="007B7410">
      <w:pPr>
        <w:jc w:val="both"/>
        <w:rPr>
          <w:rFonts w:ascii="Times New Roman" w:hAnsi="Times New Roman" w:cs="Times New Roman"/>
          <w:sz w:val="28"/>
          <w:szCs w:val="28"/>
        </w:rPr>
      </w:pPr>
      <w:r w:rsidRPr="00E20E8D">
        <w:rPr>
          <w:rFonts w:ascii="Times New Roman" w:hAnsi="Times New Roman" w:cs="Times New Roman"/>
          <w:sz w:val="28"/>
          <w:szCs w:val="28"/>
        </w:rPr>
        <w:t>Информацию о фактах незаконных посевов мака, конопли и других растений, содержащих наркотические вещества можно сообщить</w:t>
      </w:r>
      <w:r w:rsidR="00E20E8D" w:rsidRPr="00E20E8D">
        <w:rPr>
          <w:rFonts w:ascii="Times New Roman" w:hAnsi="Times New Roman" w:cs="Times New Roman"/>
          <w:sz w:val="28"/>
          <w:szCs w:val="28"/>
        </w:rPr>
        <w:t>,</w:t>
      </w:r>
      <w:r w:rsidRPr="00E20E8D">
        <w:rPr>
          <w:rFonts w:ascii="Times New Roman" w:hAnsi="Times New Roman" w:cs="Times New Roman"/>
          <w:sz w:val="28"/>
          <w:szCs w:val="28"/>
        </w:rPr>
        <w:t xml:space="preserve"> </w:t>
      </w:r>
      <w:r w:rsidR="00E20E8D" w:rsidRPr="00E20E8D">
        <w:rPr>
          <w:rFonts w:ascii="Times New Roman" w:hAnsi="Times New Roman" w:cs="Times New Roman"/>
          <w:sz w:val="28"/>
          <w:szCs w:val="28"/>
        </w:rPr>
        <w:t xml:space="preserve">обратившись непосредственно к участковому уполномоченному полиции вашего сельского поселения, а также </w:t>
      </w:r>
      <w:r w:rsidRPr="00E20E8D">
        <w:rPr>
          <w:rFonts w:ascii="Times New Roman" w:hAnsi="Times New Roman" w:cs="Times New Roman"/>
          <w:sz w:val="28"/>
          <w:szCs w:val="28"/>
        </w:rPr>
        <w:t xml:space="preserve">в </w:t>
      </w:r>
      <w:r w:rsidRPr="00E20E8D">
        <w:rPr>
          <w:rFonts w:ascii="Times New Roman" w:hAnsi="Times New Roman" w:cs="Times New Roman"/>
          <w:b/>
          <w:sz w:val="28"/>
          <w:szCs w:val="28"/>
        </w:rPr>
        <w:t>дежурную часть МОМВД России «Ханты-Мансийский»</w:t>
      </w:r>
      <w:r w:rsidRPr="00E20E8D">
        <w:rPr>
          <w:rFonts w:ascii="Times New Roman" w:hAnsi="Times New Roman" w:cs="Times New Roman"/>
          <w:sz w:val="28"/>
          <w:szCs w:val="28"/>
        </w:rPr>
        <w:t xml:space="preserve"> по телефонам </w:t>
      </w:r>
    </w:p>
    <w:p w:rsidR="007B7410" w:rsidRPr="00E20E8D" w:rsidRDefault="007B7410" w:rsidP="00D55730">
      <w:pPr>
        <w:jc w:val="center"/>
        <w:rPr>
          <w:rFonts w:ascii="Times New Roman" w:hAnsi="Times New Roman" w:cs="Times New Roman"/>
          <w:sz w:val="32"/>
          <w:szCs w:val="32"/>
        </w:rPr>
      </w:pPr>
      <w:r w:rsidRPr="00E20E8D">
        <w:rPr>
          <w:rFonts w:ascii="Times New Roman" w:hAnsi="Times New Roman" w:cs="Times New Roman"/>
          <w:b/>
          <w:sz w:val="32"/>
          <w:szCs w:val="32"/>
        </w:rPr>
        <w:t>33-10-42</w:t>
      </w:r>
      <w:r w:rsidR="00E20E8D" w:rsidRPr="00E20E8D">
        <w:rPr>
          <w:rFonts w:ascii="Times New Roman" w:hAnsi="Times New Roman" w:cs="Times New Roman"/>
          <w:b/>
          <w:sz w:val="32"/>
          <w:szCs w:val="32"/>
        </w:rPr>
        <w:t>,</w:t>
      </w:r>
      <w:r w:rsidR="00E20E8D" w:rsidRPr="00E20E8D">
        <w:rPr>
          <w:rFonts w:ascii="Times New Roman" w:hAnsi="Times New Roman" w:cs="Times New Roman"/>
          <w:sz w:val="32"/>
          <w:szCs w:val="32"/>
        </w:rPr>
        <w:t xml:space="preserve"> </w:t>
      </w:r>
      <w:r w:rsidR="00E20E8D" w:rsidRPr="00E20E8D">
        <w:rPr>
          <w:rFonts w:ascii="Times New Roman" w:hAnsi="Times New Roman" w:cs="Times New Roman"/>
          <w:b/>
          <w:sz w:val="32"/>
          <w:szCs w:val="32"/>
        </w:rPr>
        <w:t>398-103, 398-104</w:t>
      </w:r>
    </w:p>
    <w:p w:rsidR="00797C11" w:rsidRPr="00797C11" w:rsidRDefault="00797C11" w:rsidP="00D55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11" w:rsidRDefault="00797C11" w:rsidP="00797C11">
      <w:pPr>
        <w:jc w:val="both"/>
        <w:rPr>
          <w:rFonts w:ascii="Times New Roman" w:hAnsi="Times New Roman" w:cs="Times New Roman"/>
          <w:sz w:val="24"/>
          <w:szCs w:val="24"/>
        </w:rPr>
      </w:pPr>
      <w:r w:rsidRPr="00797C11">
        <w:rPr>
          <w:rFonts w:ascii="Times New Roman" w:hAnsi="Times New Roman" w:cs="Times New Roman"/>
          <w:sz w:val="24"/>
          <w:szCs w:val="24"/>
        </w:rPr>
        <w:br/>
      </w:r>
      <w:r w:rsidR="007B7410">
        <w:rPr>
          <w:rFonts w:ascii="Times New Roman" w:hAnsi="Times New Roman" w:cs="Times New Roman"/>
          <w:sz w:val="24"/>
          <w:szCs w:val="24"/>
        </w:rPr>
        <w:br/>
      </w:r>
    </w:p>
    <w:p w:rsidR="00177FAE" w:rsidRPr="00177FAE" w:rsidRDefault="00797C11" w:rsidP="00177FAE">
      <w:pPr>
        <w:jc w:val="both"/>
        <w:rPr>
          <w:rFonts w:ascii="Times New Roman" w:hAnsi="Times New Roman" w:cs="Times New Roman"/>
          <w:sz w:val="24"/>
          <w:szCs w:val="24"/>
        </w:rPr>
      </w:pPr>
      <w:r w:rsidRPr="00797C11">
        <w:rPr>
          <w:rFonts w:ascii="Times New Roman" w:hAnsi="Times New Roman" w:cs="Times New Roman"/>
          <w:sz w:val="24"/>
          <w:szCs w:val="24"/>
        </w:rPr>
        <w:br/>
      </w:r>
      <w:r w:rsidRPr="00797C11">
        <w:rPr>
          <w:rFonts w:ascii="Times New Roman" w:hAnsi="Times New Roman" w:cs="Times New Roman"/>
          <w:sz w:val="24"/>
          <w:szCs w:val="24"/>
        </w:rPr>
        <w:br/>
      </w:r>
    </w:p>
    <w:p w:rsidR="00E077DF" w:rsidRPr="00177FAE" w:rsidRDefault="00E077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28"/>
      <w:bookmarkEnd w:id="1"/>
    </w:p>
    <w:sectPr w:rsidR="00E077DF" w:rsidRPr="00177FAE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A154F5"/>
    <w:multiLevelType w:val="multilevel"/>
    <w:tmpl w:val="27C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0D1245"/>
    <w:rsid w:val="0012750D"/>
    <w:rsid w:val="00177FAE"/>
    <w:rsid w:val="00311CC1"/>
    <w:rsid w:val="00336AB4"/>
    <w:rsid w:val="003562D3"/>
    <w:rsid w:val="00396135"/>
    <w:rsid w:val="00603789"/>
    <w:rsid w:val="006243EE"/>
    <w:rsid w:val="0076122A"/>
    <w:rsid w:val="00770DDA"/>
    <w:rsid w:val="00797C11"/>
    <w:rsid w:val="007B7410"/>
    <w:rsid w:val="009A5099"/>
    <w:rsid w:val="00A4004A"/>
    <w:rsid w:val="00C00896"/>
    <w:rsid w:val="00D55730"/>
    <w:rsid w:val="00DA1B1B"/>
    <w:rsid w:val="00E07302"/>
    <w:rsid w:val="00E077DF"/>
    <w:rsid w:val="00E20E8D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797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79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2019-04-04T04:33:00Z</cp:lastPrinted>
  <dcterms:created xsi:type="dcterms:W3CDTF">2019-04-04T04:36:00Z</dcterms:created>
  <dcterms:modified xsi:type="dcterms:W3CDTF">2019-04-04T05:33:00Z</dcterms:modified>
</cp:coreProperties>
</file>